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96" w:rsidRDefault="005A31DC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山东鲁抗医药集团赛特有限责任公司</w:t>
      </w:r>
    </w:p>
    <w:p w:rsidR="00AA7796" w:rsidRDefault="00382D7B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2024</w:t>
      </w:r>
      <w:r w:rsidR="005A31DC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半年</w:t>
      </w:r>
      <w:r w:rsidR="0048635A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度</w:t>
      </w:r>
      <w:r w:rsidR="005A31DC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信息公告</w:t>
      </w:r>
    </w:p>
    <w:p w:rsidR="00BF2F40" w:rsidRPr="00BF2F40" w:rsidRDefault="00BF2F40" w:rsidP="00BF2F40">
      <w:pPr>
        <w:pStyle w:val="a0"/>
        <w:ind w:firstLine="640"/>
      </w:pPr>
    </w:p>
    <w:p w:rsidR="00AA7796" w:rsidRDefault="005A3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:rsidR="00AA7796" w:rsidRDefault="00AA7796">
      <w:pPr>
        <w:pStyle w:val="a9"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:rsidR="00AA7796" w:rsidRDefault="005A31DC" w:rsidP="000B52CC">
      <w:pPr>
        <w:pStyle w:val="1"/>
        <w:snapToGrid w:val="0"/>
        <w:spacing w:line="540" w:lineRule="exact"/>
        <w:ind w:firstLine="640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一、基本情况</w:t>
      </w:r>
    </w:p>
    <w:p w:rsidR="00AA7796" w:rsidRDefault="005A31DC" w:rsidP="000B52CC">
      <w:pPr>
        <w:spacing w:after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中文名称：山东鲁抗医药集团赛特有限责任公司</w:t>
      </w:r>
    </w:p>
    <w:p w:rsidR="00AA7796" w:rsidRDefault="005A31DC" w:rsidP="000B52CC">
      <w:pPr>
        <w:pStyle w:val="a0"/>
        <w:adjustRightInd w:val="0"/>
        <w:snapToGrid w:val="0"/>
        <w:spacing w:line="540" w:lineRule="exact"/>
        <w:ind w:firstLine="640"/>
        <w:rPr>
          <w:rFonts w:ascii="仿宋" w:hAnsi="仿宋" w:cs="仿宋"/>
          <w:kern w:val="0"/>
          <w:szCs w:val="32"/>
          <w:shd w:val="clear" w:color="auto" w:fill="FFFFFF"/>
        </w:rPr>
      </w:pPr>
      <w:r>
        <w:rPr>
          <w:rFonts w:ascii="仿宋" w:hAnsi="仿宋" w:cs="仿宋" w:hint="eastAsia"/>
          <w:kern w:val="0"/>
          <w:szCs w:val="32"/>
          <w:shd w:val="clear" w:color="auto" w:fill="FFFFFF"/>
        </w:rPr>
        <w:t xml:space="preserve">英文名称：Shandong </w:t>
      </w:r>
      <w:proofErr w:type="spellStart"/>
      <w:r>
        <w:rPr>
          <w:rFonts w:ascii="仿宋" w:hAnsi="仿宋" w:cs="仿宋" w:hint="eastAsia"/>
          <w:kern w:val="0"/>
          <w:szCs w:val="32"/>
          <w:shd w:val="clear" w:color="auto" w:fill="FFFFFF"/>
        </w:rPr>
        <w:t>Lukang</w:t>
      </w:r>
      <w:proofErr w:type="spellEnd"/>
      <w:r>
        <w:rPr>
          <w:rFonts w:ascii="仿宋" w:hAnsi="仿宋" w:cs="仿宋" w:hint="eastAsia"/>
          <w:kern w:val="0"/>
          <w:szCs w:val="32"/>
          <w:shd w:val="clear" w:color="auto" w:fill="FFFFFF"/>
        </w:rPr>
        <w:t xml:space="preserve"> Group </w:t>
      </w:r>
      <w:proofErr w:type="spellStart"/>
      <w:r>
        <w:rPr>
          <w:rFonts w:ascii="仿宋" w:hAnsi="仿宋" w:cs="仿宋" w:hint="eastAsia"/>
          <w:kern w:val="0"/>
          <w:szCs w:val="32"/>
          <w:shd w:val="clear" w:color="auto" w:fill="FFFFFF"/>
        </w:rPr>
        <w:t>Saite</w:t>
      </w:r>
      <w:proofErr w:type="spellEnd"/>
      <w:r>
        <w:rPr>
          <w:rFonts w:ascii="仿宋" w:hAnsi="仿宋" w:cs="仿宋" w:hint="eastAsia"/>
          <w:kern w:val="0"/>
          <w:szCs w:val="32"/>
          <w:shd w:val="clear" w:color="auto" w:fill="FFFFFF"/>
        </w:rPr>
        <w:t xml:space="preserve"> Co., Ltd.</w:t>
      </w:r>
    </w:p>
    <w:p w:rsidR="00AA7796" w:rsidRDefault="005A31DC" w:rsidP="000B52CC">
      <w:pPr>
        <w:pStyle w:val="a0"/>
        <w:adjustRightInd w:val="0"/>
        <w:snapToGrid w:val="0"/>
        <w:spacing w:line="540" w:lineRule="exact"/>
        <w:ind w:firstLine="640"/>
        <w:rPr>
          <w:rFonts w:ascii="仿宋" w:hAnsi="仿宋" w:cs="仿宋"/>
          <w:kern w:val="0"/>
          <w:szCs w:val="32"/>
          <w:shd w:val="clear" w:color="auto" w:fill="FFFFFF"/>
        </w:rPr>
      </w:pPr>
      <w:r>
        <w:rPr>
          <w:rFonts w:ascii="仿宋" w:hAnsi="仿宋" w:cs="仿宋" w:hint="eastAsia"/>
          <w:kern w:val="0"/>
          <w:szCs w:val="32"/>
          <w:shd w:val="clear" w:color="auto" w:fill="FFFFFF"/>
        </w:rPr>
        <w:t>法定代表人：赵伟</w:t>
      </w:r>
    </w:p>
    <w:p w:rsidR="00AA7796" w:rsidRDefault="005A31DC" w:rsidP="000B52CC">
      <w:pPr>
        <w:pStyle w:val="a9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注册资本：肆仟玖佰伍拾肆万捌仟元整</w:t>
      </w:r>
    </w:p>
    <w:p w:rsidR="00AA7796" w:rsidRDefault="005A31DC" w:rsidP="000B52CC">
      <w:pPr>
        <w:spacing w:after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注册地址：新泰市莲花山路518号</w:t>
      </w:r>
    </w:p>
    <w:p w:rsidR="00BF2F40" w:rsidRDefault="00BF2F40" w:rsidP="00BF2F40">
      <w:pPr>
        <w:pStyle w:val="aa"/>
        <w:spacing w:line="500" w:lineRule="exact"/>
        <w:ind w:firstLine="630"/>
        <w:rPr>
          <w:rFonts w:ascii="仿宋" w:eastAsia="仿宋" w:hAnsi="仿宋"/>
          <w:snapToGrid w:val="0"/>
          <w:color w:val="00000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公司经营范围为：</w:t>
      </w:r>
    </w:p>
    <w:p w:rsidR="00BF2F40" w:rsidRDefault="00BF2F40" w:rsidP="00BF2F40">
      <w:pPr>
        <w:pStyle w:val="aa"/>
        <w:spacing w:line="500" w:lineRule="exact"/>
        <w:ind w:firstLine="630"/>
        <w:rPr>
          <w:rFonts w:ascii="仿宋" w:eastAsia="仿宋" w:hAnsi="仿宋" w:cs="仿宋"/>
          <w:sz w:val="32"/>
          <w:szCs w:val="32"/>
        </w:rPr>
      </w:pPr>
      <w:r w:rsidRPr="00CF162E">
        <w:rPr>
          <w:rFonts w:ascii="仿宋" w:eastAsia="仿宋" w:hAnsi="仿宋" w:cs="仿宋" w:hint="eastAsia"/>
          <w:sz w:val="32"/>
          <w:szCs w:val="32"/>
        </w:rPr>
        <w:t>许可项目：药品生产；药品批发；药品零售；住宅室内装饰装修；建设工程施工；包装装潢印刷品印刷；文件、资料等其他印刷品印刷；食品生产；食品销售。（依法须经批准的项目，经相关部门批准后方可开展经营活动，具体经营项目以相关部门批准文件或许可证件为准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F2F40" w:rsidRPr="00CF162E" w:rsidRDefault="00BF2F40" w:rsidP="00BF2F40">
      <w:pPr>
        <w:pStyle w:val="aa"/>
        <w:spacing w:line="500" w:lineRule="exact"/>
        <w:ind w:firstLine="630"/>
        <w:rPr>
          <w:rFonts w:ascii="仿宋" w:eastAsia="仿宋" w:hAnsi="仿宋" w:cs="仿宋"/>
          <w:sz w:val="32"/>
          <w:szCs w:val="32"/>
        </w:rPr>
      </w:pPr>
      <w:r w:rsidRPr="00CF162E">
        <w:rPr>
          <w:rFonts w:ascii="仿宋" w:eastAsia="仿宋" w:hAnsi="仿宋" w:cs="仿宋" w:hint="eastAsia"/>
          <w:sz w:val="32"/>
          <w:szCs w:val="32"/>
        </w:rPr>
        <w:t>一般项目：货物进出口；土石方工程施工；土地整治服务；通用设备修理；专用设备修理；电气设备修理；园林绿化工程施工；办公用品销售；纸和纸板容器制造；体育用品及器材零售；体育用品及器材批发；文具用品零售；日用百货销售；非居住房地产租赁；建筑物清洁服务；专业保洁、清洗、消毒服务；医学研究和试验发展；市场营销策划；信息咨询服务（不含许可类信息咨询服务）；纸制品销售；纸制品制造；技术服务、技术开发、技术咨询、技术交流、技术转让、技术推广。</w:t>
      </w:r>
      <w:r w:rsidRPr="00CF162E">
        <w:rPr>
          <w:rFonts w:ascii="仿宋" w:eastAsia="仿宋" w:hAnsi="仿宋" w:cs="仿宋" w:hint="eastAsia"/>
          <w:sz w:val="32"/>
          <w:szCs w:val="32"/>
        </w:rPr>
        <w:lastRenderedPageBreak/>
        <w:t>（除依法须经批准的项目外，凭营业执照依法自主开展经营活动）。</w:t>
      </w:r>
    </w:p>
    <w:p w:rsidR="00AA7796" w:rsidRDefault="005A31DC" w:rsidP="000B52CC">
      <w:pPr>
        <w:pStyle w:val="a9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邮政编码：271200</w:t>
      </w:r>
    </w:p>
    <w:p w:rsidR="00AA7796" w:rsidRDefault="005A31DC" w:rsidP="000B52CC">
      <w:pPr>
        <w:pStyle w:val="a9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纳税人识别号：91370982863087914N</w:t>
      </w:r>
    </w:p>
    <w:p w:rsidR="00AA7796" w:rsidRDefault="005A31DC" w:rsidP="000B52CC">
      <w:pPr>
        <w:pStyle w:val="a9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公司简介:山东鲁抗医药集团赛特有限责任公司成立于1999年9月21日，注册资本4954.8万元，是由山东鲁抗医药股份有限公司、山东赛特制药厂出资设立的国有企业。山东鲁抗医药集团赛特有限责任公司的主营业务为片剂、硬胶囊剂、颗粒剂、散剂、小容量注射剂、大容量注射剂、原料药。企业使命为：让人类远离疾病痛苦。</w:t>
      </w:r>
    </w:p>
    <w:p w:rsidR="00AA7796" w:rsidRDefault="005A31DC" w:rsidP="000B52CC">
      <w:pPr>
        <w:pStyle w:val="aa"/>
        <w:spacing w:line="5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 w:rsidR="001C1E5C">
        <w:rPr>
          <w:rFonts w:ascii="黑体" w:eastAsia="黑体" w:hAnsi="黑体" w:hint="eastAsia"/>
          <w:b/>
          <w:sz w:val="32"/>
          <w:szCs w:val="32"/>
        </w:rPr>
        <w:t>2024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 w:rsidR="001C1E5C">
        <w:rPr>
          <w:rFonts w:ascii="黑体" w:eastAsia="黑体" w:hAnsi="黑体" w:hint="eastAsia"/>
          <w:b/>
          <w:sz w:val="32"/>
          <w:szCs w:val="32"/>
        </w:rPr>
        <w:t>半年</w:t>
      </w:r>
      <w:r>
        <w:rPr>
          <w:rFonts w:ascii="黑体" w:eastAsia="黑体" w:hAnsi="黑体" w:hint="eastAsia"/>
          <w:b/>
          <w:sz w:val="32"/>
          <w:szCs w:val="32"/>
        </w:rPr>
        <w:t>度财务信息</w:t>
      </w:r>
    </w:p>
    <w:p w:rsidR="00AA7796" w:rsidRDefault="006438AA" w:rsidP="006438AA">
      <w:pPr>
        <w:pStyle w:val="aa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438AA">
        <w:rPr>
          <w:rFonts w:ascii="仿宋" w:eastAsia="仿宋" w:hAnsi="仿宋" w:hint="eastAsia"/>
          <w:sz w:val="32"/>
          <w:szCs w:val="32"/>
        </w:rPr>
        <w:t>2024年上半年资产总额</w:t>
      </w:r>
      <w:r w:rsidR="003B75D4">
        <w:rPr>
          <w:rFonts w:ascii="仿宋" w:eastAsia="仿宋" w:hAnsi="仿宋" w:hint="eastAsia"/>
          <w:sz w:val="32"/>
          <w:szCs w:val="32"/>
        </w:rPr>
        <w:t>4.92</w:t>
      </w:r>
      <w:r w:rsidRPr="006438AA">
        <w:rPr>
          <w:rFonts w:ascii="仿宋" w:eastAsia="仿宋" w:hAnsi="仿宋" w:hint="eastAsia"/>
          <w:sz w:val="32"/>
          <w:szCs w:val="32"/>
        </w:rPr>
        <w:t>亿元，负债总额</w:t>
      </w:r>
      <w:r w:rsidR="003B75D4">
        <w:rPr>
          <w:rFonts w:ascii="仿宋" w:eastAsia="仿宋" w:hAnsi="仿宋" w:hint="eastAsia"/>
          <w:sz w:val="32"/>
          <w:szCs w:val="32"/>
        </w:rPr>
        <w:t>1.57</w:t>
      </w:r>
      <w:r w:rsidRPr="006438AA">
        <w:rPr>
          <w:rFonts w:ascii="仿宋" w:eastAsia="仿宋" w:hAnsi="仿宋" w:hint="eastAsia"/>
          <w:sz w:val="32"/>
          <w:szCs w:val="32"/>
        </w:rPr>
        <w:t>亿元，所有者权益</w:t>
      </w:r>
      <w:r w:rsidR="003B75D4">
        <w:rPr>
          <w:rFonts w:ascii="仿宋" w:eastAsia="仿宋" w:hAnsi="仿宋" w:hint="eastAsia"/>
          <w:sz w:val="32"/>
          <w:szCs w:val="32"/>
        </w:rPr>
        <w:t>3.35</w:t>
      </w:r>
      <w:r w:rsidRPr="006438AA">
        <w:rPr>
          <w:rFonts w:ascii="仿宋" w:eastAsia="仿宋" w:hAnsi="仿宋" w:hint="eastAsia"/>
          <w:sz w:val="32"/>
          <w:szCs w:val="32"/>
        </w:rPr>
        <w:t>亿元。</w:t>
      </w:r>
    </w:p>
    <w:p w:rsidR="00AA7796" w:rsidRDefault="005A31DC" w:rsidP="000B52CC">
      <w:pPr>
        <w:pStyle w:val="aa"/>
        <w:spacing w:line="5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仿宋_GB2312" w:hint="eastAsia"/>
          <w:b/>
          <w:color w:val="000000"/>
          <w:kern w:val="2"/>
          <w:sz w:val="30"/>
          <w:szCs w:val="30"/>
        </w:rPr>
        <w:t>年度中期内发生的重大事项及对公司的影响</w:t>
      </w:r>
    </w:p>
    <w:p w:rsidR="00AA7796" w:rsidRPr="00D562F0" w:rsidRDefault="005A31DC" w:rsidP="000B52CC">
      <w:pPr>
        <w:pStyle w:val="aa"/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bookmarkStart w:id="0" w:name="_GoBack"/>
      <w:r w:rsidRPr="00D562F0">
        <w:rPr>
          <w:rFonts w:ascii="楷体" w:eastAsia="楷体" w:hAnsi="楷体" w:hint="eastAsia"/>
          <w:b/>
          <w:sz w:val="32"/>
          <w:szCs w:val="32"/>
        </w:rPr>
        <w:t>（一）</w:t>
      </w:r>
      <w:r w:rsidR="002C42ED" w:rsidRPr="00D562F0">
        <w:rPr>
          <w:rFonts w:ascii="楷体" w:eastAsia="楷体" w:hAnsi="楷体" w:hint="eastAsia"/>
          <w:b/>
          <w:sz w:val="32"/>
          <w:szCs w:val="32"/>
        </w:rPr>
        <w:t>经理班子任命</w:t>
      </w:r>
      <w:r w:rsidR="000B52CC">
        <w:rPr>
          <w:rFonts w:ascii="楷体" w:eastAsia="楷体" w:hAnsi="楷体" w:hint="eastAsia"/>
          <w:b/>
          <w:sz w:val="32"/>
          <w:szCs w:val="32"/>
        </w:rPr>
        <w:t>及其组成</w:t>
      </w:r>
    </w:p>
    <w:p w:rsidR="002C42ED" w:rsidRDefault="00D562F0" w:rsidP="000B52CC">
      <w:pPr>
        <w:pStyle w:val="aa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靳志刚担任山东鲁抗医药集团赛特有限责任公司党支部书记、总经理，与副总经理康等贵、张延太、王峰、胡小凤、杜金鼎、财务负责人</w:t>
      </w:r>
      <w:r w:rsidR="00381F62">
        <w:rPr>
          <w:rFonts w:ascii="仿宋" w:eastAsia="仿宋" w:hAnsi="仿宋" w:hint="eastAsia"/>
          <w:sz w:val="32"/>
          <w:szCs w:val="32"/>
        </w:rPr>
        <w:t>尚艳秋</w:t>
      </w:r>
      <w:r>
        <w:rPr>
          <w:rFonts w:ascii="仿宋" w:eastAsia="仿宋" w:hAnsi="仿宋" w:hint="eastAsia"/>
          <w:sz w:val="32"/>
          <w:szCs w:val="32"/>
        </w:rPr>
        <w:t>、总经理助理马宝玉组成</w:t>
      </w:r>
      <w:r w:rsidR="00381F62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经理层。</w:t>
      </w:r>
    </w:p>
    <w:p w:rsidR="00AA7796" w:rsidRPr="00D562F0" w:rsidRDefault="005A31DC" w:rsidP="000B52CC">
      <w:pPr>
        <w:pStyle w:val="aa"/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D562F0">
        <w:rPr>
          <w:rFonts w:ascii="楷体" w:eastAsia="楷体" w:hAnsi="楷体" w:hint="eastAsia"/>
          <w:b/>
          <w:sz w:val="32"/>
          <w:szCs w:val="32"/>
        </w:rPr>
        <w:t>（二）</w:t>
      </w:r>
      <w:r w:rsidR="00D562F0" w:rsidRPr="00D562F0">
        <w:rPr>
          <w:rFonts w:ascii="楷体" w:eastAsia="楷体" w:hAnsi="楷体" w:hint="eastAsia"/>
          <w:b/>
          <w:sz w:val="32"/>
          <w:szCs w:val="32"/>
        </w:rPr>
        <w:t>委派</w:t>
      </w:r>
      <w:r w:rsidRPr="00D562F0">
        <w:rPr>
          <w:rFonts w:ascii="楷体" w:eastAsia="楷体" w:hAnsi="楷体" w:hint="eastAsia"/>
          <w:b/>
          <w:sz w:val="32"/>
          <w:szCs w:val="32"/>
        </w:rPr>
        <w:t>董事、监事</w:t>
      </w:r>
      <w:r w:rsidR="000B52CC">
        <w:rPr>
          <w:rFonts w:ascii="楷体" w:eastAsia="楷体" w:hAnsi="楷体" w:hint="eastAsia"/>
          <w:b/>
          <w:sz w:val="32"/>
          <w:szCs w:val="32"/>
        </w:rPr>
        <w:t>及其组成</w:t>
      </w:r>
    </w:p>
    <w:p w:rsidR="00BF2F40" w:rsidRDefault="00D562F0" w:rsidP="00BF2F40">
      <w:pPr>
        <w:pStyle w:val="aa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2CC">
        <w:rPr>
          <w:rFonts w:ascii="仿宋" w:eastAsia="仿宋" w:hAnsi="仿宋" w:hint="eastAsia"/>
          <w:sz w:val="32"/>
          <w:szCs w:val="32"/>
        </w:rPr>
        <w:t>1、</w:t>
      </w:r>
      <w:r w:rsidR="00BF2F40">
        <w:rPr>
          <w:rFonts w:ascii="仿宋" w:eastAsia="仿宋" w:hAnsi="仿宋" w:hint="eastAsia"/>
          <w:sz w:val="32"/>
          <w:szCs w:val="32"/>
        </w:rPr>
        <w:t>董事会</w:t>
      </w:r>
    </w:p>
    <w:p w:rsidR="00D562F0" w:rsidRPr="000B52CC" w:rsidRDefault="000B52CC" w:rsidP="00BF2F40">
      <w:pPr>
        <w:pStyle w:val="aa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2CC">
        <w:rPr>
          <w:rFonts w:ascii="仿宋" w:eastAsia="仿宋" w:hAnsi="仿宋" w:cs="Times New Roman" w:hint="eastAsia"/>
          <w:sz w:val="32"/>
          <w:szCs w:val="32"/>
        </w:rPr>
        <w:t>赵伟、</w:t>
      </w:r>
      <w:r w:rsidR="00D81FDD">
        <w:rPr>
          <w:rFonts w:ascii="仿宋" w:eastAsia="仿宋" w:hAnsi="仿宋" w:cs="Times New Roman" w:hint="eastAsia"/>
          <w:sz w:val="32"/>
          <w:szCs w:val="32"/>
        </w:rPr>
        <w:t>靳志刚、</w:t>
      </w:r>
      <w:r w:rsidRPr="000B52CC">
        <w:rPr>
          <w:rFonts w:ascii="仿宋" w:eastAsia="仿宋" w:hAnsi="仿宋" w:cs="Times New Roman" w:hint="eastAsia"/>
          <w:sz w:val="32"/>
          <w:szCs w:val="32"/>
        </w:rPr>
        <w:t>刘永革、郑长春、刘丙佐、王峰</w:t>
      </w:r>
      <w:r w:rsidRPr="000B52CC">
        <w:rPr>
          <w:rFonts w:ascii="仿宋" w:eastAsia="仿宋" w:hAnsi="仿宋" w:hint="eastAsia"/>
          <w:sz w:val="32"/>
          <w:szCs w:val="32"/>
        </w:rPr>
        <w:t>、职工选举董事</w:t>
      </w:r>
      <w:r w:rsidR="00D81FDD">
        <w:rPr>
          <w:rFonts w:ascii="仿宋" w:eastAsia="仿宋" w:hAnsi="仿宋" w:hint="eastAsia"/>
          <w:sz w:val="32"/>
          <w:szCs w:val="32"/>
        </w:rPr>
        <w:t>高建立</w:t>
      </w:r>
      <w:r w:rsidRPr="000B52CC">
        <w:rPr>
          <w:rFonts w:ascii="仿宋" w:eastAsia="仿宋" w:hAnsi="仿宋" w:cs="Times New Roman" w:hint="eastAsia"/>
          <w:sz w:val="32"/>
          <w:szCs w:val="32"/>
        </w:rPr>
        <w:t>组成</w:t>
      </w:r>
      <w:r w:rsidR="00D81FDD">
        <w:rPr>
          <w:rFonts w:ascii="仿宋" w:eastAsia="仿宋" w:hAnsi="仿宋" w:cs="Times New Roman" w:hint="eastAsia"/>
          <w:sz w:val="32"/>
          <w:szCs w:val="32"/>
        </w:rPr>
        <w:t>公司</w:t>
      </w:r>
      <w:r w:rsidRPr="000B52CC">
        <w:rPr>
          <w:rFonts w:ascii="仿宋" w:eastAsia="仿宋" w:hAnsi="仿宋" w:cs="Times New Roman" w:hint="eastAsia"/>
          <w:sz w:val="32"/>
          <w:szCs w:val="32"/>
        </w:rPr>
        <w:t>董事会。</w:t>
      </w:r>
    </w:p>
    <w:p w:rsidR="00BF2F40" w:rsidRDefault="000B52CC" w:rsidP="00BF2F40">
      <w:pPr>
        <w:pStyle w:val="aa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2CC">
        <w:rPr>
          <w:rFonts w:ascii="仿宋" w:eastAsia="仿宋" w:hAnsi="仿宋" w:hint="eastAsia"/>
          <w:sz w:val="32"/>
          <w:szCs w:val="32"/>
        </w:rPr>
        <w:t>2、</w:t>
      </w:r>
      <w:r w:rsidR="00BF2F40">
        <w:rPr>
          <w:rFonts w:ascii="仿宋" w:eastAsia="仿宋" w:hAnsi="仿宋" w:hint="eastAsia"/>
          <w:sz w:val="32"/>
          <w:szCs w:val="32"/>
        </w:rPr>
        <w:t>监事会</w:t>
      </w:r>
    </w:p>
    <w:p w:rsidR="00BF2F40" w:rsidRDefault="000B52CC" w:rsidP="009F1755">
      <w:pPr>
        <w:pStyle w:val="aa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2CC">
        <w:rPr>
          <w:rFonts w:ascii="仿宋" w:eastAsia="仿宋" w:hAnsi="仿宋" w:cs="Times New Roman" w:hint="eastAsia"/>
          <w:sz w:val="32"/>
          <w:szCs w:val="32"/>
        </w:rPr>
        <w:t>荣姝伟</w:t>
      </w:r>
      <w:r w:rsidR="009F1755">
        <w:rPr>
          <w:rFonts w:ascii="仿宋" w:eastAsia="仿宋" w:hAnsi="仿宋" w:cs="Times New Roman" w:hint="eastAsia"/>
          <w:sz w:val="32"/>
          <w:szCs w:val="32"/>
        </w:rPr>
        <w:t>、</w:t>
      </w:r>
      <w:r w:rsidRPr="000B52CC">
        <w:rPr>
          <w:rFonts w:ascii="仿宋" w:eastAsia="仿宋" w:hAnsi="仿宋" w:cs="Times New Roman" w:hint="eastAsia"/>
          <w:sz w:val="32"/>
          <w:szCs w:val="32"/>
        </w:rPr>
        <w:t>赵亮、职工监事王敏组成</w:t>
      </w:r>
      <w:r w:rsidR="009F1755">
        <w:rPr>
          <w:rFonts w:ascii="仿宋" w:eastAsia="仿宋" w:hAnsi="仿宋" w:hint="eastAsia"/>
          <w:sz w:val="32"/>
          <w:szCs w:val="32"/>
        </w:rPr>
        <w:t>公司</w:t>
      </w:r>
      <w:r w:rsidRPr="000B52CC">
        <w:rPr>
          <w:rFonts w:ascii="仿宋" w:eastAsia="仿宋" w:hAnsi="仿宋" w:cs="Times New Roman" w:hint="eastAsia"/>
          <w:sz w:val="32"/>
          <w:szCs w:val="32"/>
        </w:rPr>
        <w:t>监事会。</w:t>
      </w:r>
      <w:bookmarkEnd w:id="0"/>
    </w:p>
    <w:p w:rsidR="00AA7796" w:rsidRDefault="00AA7796" w:rsidP="00BF2F40">
      <w:pPr>
        <w:pStyle w:val="aa"/>
        <w:spacing w:line="540" w:lineRule="exact"/>
        <w:ind w:firstLineChars="1650" w:firstLine="5280"/>
        <w:rPr>
          <w:rFonts w:ascii="仿宋" w:eastAsia="仿宋" w:hAnsi="仿宋"/>
          <w:sz w:val="32"/>
          <w:szCs w:val="32"/>
        </w:rPr>
      </w:pPr>
    </w:p>
    <w:sectPr w:rsidR="00AA7796" w:rsidSect="00BF2F40"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6D" w:rsidRDefault="005F3A6D" w:rsidP="00AA7796">
      <w:pPr>
        <w:spacing w:after="0"/>
      </w:pPr>
      <w:r>
        <w:separator/>
      </w:r>
    </w:p>
  </w:endnote>
  <w:endnote w:type="continuationSeparator" w:id="0">
    <w:p w:rsidR="005F3A6D" w:rsidRDefault="005F3A6D" w:rsidP="00AA77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6D" w:rsidRDefault="005F3A6D">
      <w:pPr>
        <w:spacing w:after="0"/>
      </w:pPr>
      <w:r>
        <w:separator/>
      </w:r>
    </w:p>
  </w:footnote>
  <w:footnote w:type="continuationSeparator" w:id="0">
    <w:p w:rsidR="005F3A6D" w:rsidRDefault="005F3A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GZhZDc5MjkwYTNiNjA5ZTA3OGY1MDdiN2JmZDBmZmQifQ=="/>
  </w:docVars>
  <w:rsids>
    <w:rsidRoot w:val="00D31D50"/>
    <w:rsid w:val="0008025E"/>
    <w:rsid w:val="000B52CC"/>
    <w:rsid w:val="001026E0"/>
    <w:rsid w:val="00113585"/>
    <w:rsid w:val="00134CF5"/>
    <w:rsid w:val="00154080"/>
    <w:rsid w:val="00187406"/>
    <w:rsid w:val="001964C9"/>
    <w:rsid w:val="001A549B"/>
    <w:rsid w:val="001A7540"/>
    <w:rsid w:val="001C1E5C"/>
    <w:rsid w:val="001C6BF7"/>
    <w:rsid w:val="001E754B"/>
    <w:rsid w:val="002119E8"/>
    <w:rsid w:val="00223C0E"/>
    <w:rsid w:val="002605A0"/>
    <w:rsid w:val="00267059"/>
    <w:rsid w:val="00272735"/>
    <w:rsid w:val="002910AF"/>
    <w:rsid w:val="00296BF6"/>
    <w:rsid w:val="00297E6F"/>
    <w:rsid w:val="002A70FA"/>
    <w:rsid w:val="002B61B9"/>
    <w:rsid w:val="002C42ED"/>
    <w:rsid w:val="002D22B5"/>
    <w:rsid w:val="002E0A86"/>
    <w:rsid w:val="002F01DF"/>
    <w:rsid w:val="002F43F5"/>
    <w:rsid w:val="00305AA7"/>
    <w:rsid w:val="0031463B"/>
    <w:rsid w:val="00323B43"/>
    <w:rsid w:val="00354184"/>
    <w:rsid w:val="00356017"/>
    <w:rsid w:val="00381F62"/>
    <w:rsid w:val="00382D7B"/>
    <w:rsid w:val="003915AA"/>
    <w:rsid w:val="003B75D4"/>
    <w:rsid w:val="003C6E29"/>
    <w:rsid w:val="003D37D8"/>
    <w:rsid w:val="003E5D9B"/>
    <w:rsid w:val="003F646F"/>
    <w:rsid w:val="004152A2"/>
    <w:rsid w:val="00415BD7"/>
    <w:rsid w:val="00426133"/>
    <w:rsid w:val="004358AB"/>
    <w:rsid w:val="00440BE1"/>
    <w:rsid w:val="00460C95"/>
    <w:rsid w:val="004633AC"/>
    <w:rsid w:val="00466958"/>
    <w:rsid w:val="004840D7"/>
    <w:rsid w:val="0048635A"/>
    <w:rsid w:val="0049434A"/>
    <w:rsid w:val="004D0E8C"/>
    <w:rsid w:val="004D48D5"/>
    <w:rsid w:val="004E3636"/>
    <w:rsid w:val="004E7022"/>
    <w:rsid w:val="00522183"/>
    <w:rsid w:val="005231AE"/>
    <w:rsid w:val="00525243"/>
    <w:rsid w:val="00541CF6"/>
    <w:rsid w:val="00543403"/>
    <w:rsid w:val="005622A2"/>
    <w:rsid w:val="00563146"/>
    <w:rsid w:val="00577B0D"/>
    <w:rsid w:val="00581F70"/>
    <w:rsid w:val="005A31DC"/>
    <w:rsid w:val="005A5E6C"/>
    <w:rsid w:val="005C24D7"/>
    <w:rsid w:val="005F3A6D"/>
    <w:rsid w:val="005F54A3"/>
    <w:rsid w:val="005F711E"/>
    <w:rsid w:val="00604EE1"/>
    <w:rsid w:val="0063409D"/>
    <w:rsid w:val="006438AA"/>
    <w:rsid w:val="0064510C"/>
    <w:rsid w:val="0064614A"/>
    <w:rsid w:val="0065499D"/>
    <w:rsid w:val="00685014"/>
    <w:rsid w:val="006941A5"/>
    <w:rsid w:val="006C08E8"/>
    <w:rsid w:val="006D46C3"/>
    <w:rsid w:val="006E04E8"/>
    <w:rsid w:val="006E7A01"/>
    <w:rsid w:val="00714C40"/>
    <w:rsid w:val="007258A2"/>
    <w:rsid w:val="00741A62"/>
    <w:rsid w:val="0076644C"/>
    <w:rsid w:val="007B7B6E"/>
    <w:rsid w:val="007C69A2"/>
    <w:rsid w:val="007E2D00"/>
    <w:rsid w:val="007E64B9"/>
    <w:rsid w:val="00811119"/>
    <w:rsid w:val="0081185C"/>
    <w:rsid w:val="0082615A"/>
    <w:rsid w:val="00827E63"/>
    <w:rsid w:val="008317B7"/>
    <w:rsid w:val="00875E00"/>
    <w:rsid w:val="00882234"/>
    <w:rsid w:val="00882718"/>
    <w:rsid w:val="008B7726"/>
    <w:rsid w:val="00913A73"/>
    <w:rsid w:val="00916342"/>
    <w:rsid w:val="009515F8"/>
    <w:rsid w:val="009658D6"/>
    <w:rsid w:val="0099220F"/>
    <w:rsid w:val="009A192F"/>
    <w:rsid w:val="009B3BE8"/>
    <w:rsid w:val="009B6077"/>
    <w:rsid w:val="009B7E44"/>
    <w:rsid w:val="009D4845"/>
    <w:rsid w:val="009F1755"/>
    <w:rsid w:val="00A112A2"/>
    <w:rsid w:val="00A23436"/>
    <w:rsid w:val="00A23AAB"/>
    <w:rsid w:val="00A2517D"/>
    <w:rsid w:val="00A437F4"/>
    <w:rsid w:val="00A47DDF"/>
    <w:rsid w:val="00A510D7"/>
    <w:rsid w:val="00A66CA3"/>
    <w:rsid w:val="00AA661F"/>
    <w:rsid w:val="00AA7796"/>
    <w:rsid w:val="00AE4550"/>
    <w:rsid w:val="00AF1003"/>
    <w:rsid w:val="00B06B3C"/>
    <w:rsid w:val="00B27966"/>
    <w:rsid w:val="00B6205C"/>
    <w:rsid w:val="00B7362D"/>
    <w:rsid w:val="00B850DE"/>
    <w:rsid w:val="00B94DF8"/>
    <w:rsid w:val="00BF2F40"/>
    <w:rsid w:val="00C22E74"/>
    <w:rsid w:val="00C46FA9"/>
    <w:rsid w:val="00C640ED"/>
    <w:rsid w:val="00C66EE7"/>
    <w:rsid w:val="00C74C5E"/>
    <w:rsid w:val="00C762AC"/>
    <w:rsid w:val="00C8150D"/>
    <w:rsid w:val="00C86030"/>
    <w:rsid w:val="00CA6290"/>
    <w:rsid w:val="00CB3DC1"/>
    <w:rsid w:val="00CB4B52"/>
    <w:rsid w:val="00CE1E3D"/>
    <w:rsid w:val="00D07622"/>
    <w:rsid w:val="00D16078"/>
    <w:rsid w:val="00D31D50"/>
    <w:rsid w:val="00D3531E"/>
    <w:rsid w:val="00D562F0"/>
    <w:rsid w:val="00D6381E"/>
    <w:rsid w:val="00D6479D"/>
    <w:rsid w:val="00D81FDD"/>
    <w:rsid w:val="00D84CBF"/>
    <w:rsid w:val="00D85E63"/>
    <w:rsid w:val="00DB5BB6"/>
    <w:rsid w:val="00DB77A4"/>
    <w:rsid w:val="00DC0C40"/>
    <w:rsid w:val="00DC1D18"/>
    <w:rsid w:val="00DC1DED"/>
    <w:rsid w:val="00DD4ECF"/>
    <w:rsid w:val="00DE6F6A"/>
    <w:rsid w:val="00E01851"/>
    <w:rsid w:val="00E06CCF"/>
    <w:rsid w:val="00E16870"/>
    <w:rsid w:val="00E430B8"/>
    <w:rsid w:val="00E4495C"/>
    <w:rsid w:val="00E46D91"/>
    <w:rsid w:val="00E63217"/>
    <w:rsid w:val="00EA469E"/>
    <w:rsid w:val="00EB1436"/>
    <w:rsid w:val="00EB2498"/>
    <w:rsid w:val="00EB467A"/>
    <w:rsid w:val="00EC5978"/>
    <w:rsid w:val="00EC71E6"/>
    <w:rsid w:val="00EF39EB"/>
    <w:rsid w:val="00EF3C8D"/>
    <w:rsid w:val="00F03EE9"/>
    <w:rsid w:val="00F21745"/>
    <w:rsid w:val="00F54145"/>
    <w:rsid w:val="00F655A1"/>
    <w:rsid w:val="00F8086B"/>
    <w:rsid w:val="00FA3150"/>
    <w:rsid w:val="00FA45D5"/>
    <w:rsid w:val="00FA6FA1"/>
    <w:rsid w:val="00FB4B56"/>
    <w:rsid w:val="00FC266F"/>
    <w:rsid w:val="00FE444E"/>
    <w:rsid w:val="05AA4746"/>
    <w:rsid w:val="0771247D"/>
    <w:rsid w:val="079A3E18"/>
    <w:rsid w:val="18EF43C6"/>
    <w:rsid w:val="279312B7"/>
    <w:rsid w:val="30D35E4E"/>
    <w:rsid w:val="32C04E80"/>
    <w:rsid w:val="3E281D66"/>
    <w:rsid w:val="43AB47D0"/>
    <w:rsid w:val="4B391FFA"/>
    <w:rsid w:val="508A631B"/>
    <w:rsid w:val="569569F3"/>
    <w:rsid w:val="623B0FEC"/>
    <w:rsid w:val="633D18EC"/>
    <w:rsid w:val="651D6363"/>
    <w:rsid w:val="68FB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779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qFormat/>
    <w:rsid w:val="00AA7796"/>
    <w:pPr>
      <w:widowControl w:val="0"/>
      <w:autoSpaceDE w:val="0"/>
      <w:autoSpaceDN w:val="0"/>
      <w:snapToGrid/>
      <w:spacing w:after="0"/>
      <w:ind w:firstLineChars="200" w:firstLine="200"/>
      <w:jc w:val="both"/>
      <w:outlineLvl w:val="0"/>
    </w:pPr>
    <w:rPr>
      <w:rFonts w:ascii="Calibri" w:eastAsia="宋体" w:hAnsi="Calibri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AA7796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仿宋" w:hAnsi="Calibri" w:cs="Times New Roman"/>
      <w:kern w:val="2"/>
      <w:sz w:val="32"/>
      <w:szCs w:val="24"/>
    </w:rPr>
  </w:style>
  <w:style w:type="paragraph" w:styleId="a4">
    <w:name w:val="Body Text Indent"/>
    <w:basedOn w:val="a"/>
    <w:link w:val="Char"/>
    <w:qFormat/>
    <w:rsid w:val="00AA7796"/>
    <w:pPr>
      <w:widowControl w:val="0"/>
      <w:adjustRightInd/>
      <w:snapToGrid/>
      <w:spacing w:after="0"/>
      <w:ind w:firstLineChars="200" w:firstLine="64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AA7796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AA7796"/>
    <w:pPr>
      <w:spacing w:after="0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AA779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AA77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AA77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3">
    <w:name w:val="页眉 Char"/>
    <w:basedOn w:val="a1"/>
    <w:link w:val="a8"/>
    <w:uiPriority w:val="99"/>
    <w:qFormat/>
    <w:rsid w:val="00AA7796"/>
    <w:rPr>
      <w:rFonts w:ascii="Tahoma" w:hAnsi="Tahoma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AA7796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qFormat/>
    <w:rsid w:val="00AA7796"/>
    <w:rPr>
      <w:rFonts w:ascii="Calibri" w:eastAsia="宋体" w:hAnsi="Calibri" w:cs="Times New Roman"/>
      <w:kern w:val="2"/>
      <w:sz w:val="24"/>
    </w:rPr>
  </w:style>
  <w:style w:type="paragraph" w:customStyle="1" w:styleId="2">
    <w:name w:val="样式2"/>
    <w:basedOn w:val="a"/>
    <w:link w:val="2Char"/>
    <w:qFormat/>
    <w:rsid w:val="00AA7796"/>
    <w:pPr>
      <w:widowControl w:val="0"/>
      <w:tabs>
        <w:tab w:val="center" w:pos="4153"/>
        <w:tab w:val="right" w:pos="8306"/>
      </w:tabs>
      <w:adjustRightInd/>
      <w:snapToGrid/>
      <w:spacing w:after="0"/>
      <w:ind w:firstLineChars="200" w:firstLine="420"/>
      <w:jc w:val="both"/>
    </w:pPr>
    <w:rPr>
      <w:rFonts w:ascii="Calibri" w:eastAsia="仿宋" w:hAnsi="Calibri" w:cs="Times New Roman"/>
      <w:kern w:val="2"/>
      <w:sz w:val="32"/>
      <w:szCs w:val="24"/>
    </w:rPr>
  </w:style>
  <w:style w:type="paragraph" w:customStyle="1" w:styleId="10">
    <w:name w:val="列出段落1"/>
    <w:basedOn w:val="a"/>
    <w:uiPriority w:val="99"/>
    <w:qFormat/>
    <w:rsid w:val="00AA7796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仿宋" w:hAnsi="Calibri" w:cs="Times New Roman"/>
      <w:kern w:val="2"/>
      <w:sz w:val="32"/>
      <w:szCs w:val="24"/>
    </w:rPr>
  </w:style>
  <w:style w:type="character" w:customStyle="1" w:styleId="2Char">
    <w:name w:val="样式2 Char"/>
    <w:link w:val="2"/>
    <w:qFormat/>
    <w:rsid w:val="00AA7796"/>
    <w:rPr>
      <w:rFonts w:ascii="Calibri" w:eastAsia="仿宋" w:hAnsi="Calibri" w:cs="Times New Roman"/>
      <w:kern w:val="2"/>
      <w:sz w:val="32"/>
      <w:szCs w:val="24"/>
    </w:rPr>
  </w:style>
  <w:style w:type="character" w:customStyle="1" w:styleId="fontstyle01">
    <w:name w:val="fontstyle01"/>
    <w:basedOn w:val="a1"/>
    <w:qFormat/>
    <w:rsid w:val="00AA7796"/>
    <w:rPr>
      <w:rFonts w:ascii="仿宋_GB2312" w:eastAsia="仿宋_GB2312" w:hint="eastAsia"/>
      <w:color w:val="000000"/>
      <w:sz w:val="32"/>
      <w:szCs w:val="32"/>
    </w:rPr>
  </w:style>
  <w:style w:type="paragraph" w:styleId="aa">
    <w:name w:val="No Spacing"/>
    <w:uiPriority w:val="1"/>
    <w:qFormat/>
    <w:rsid w:val="00AA7796"/>
    <w:pPr>
      <w:adjustRightInd w:val="0"/>
      <w:snapToGrid w:val="0"/>
    </w:pPr>
    <w:rPr>
      <w:rFonts w:ascii="Tahoma" w:hAnsi="Tahoma"/>
      <w:sz w:val="22"/>
      <w:szCs w:val="22"/>
    </w:rPr>
  </w:style>
  <w:style w:type="paragraph" w:customStyle="1" w:styleId="0">
    <w:name w:val="0"/>
    <w:basedOn w:val="a"/>
    <w:uiPriority w:val="99"/>
    <w:qFormat/>
    <w:rsid w:val="00AA7796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paragraph" w:customStyle="1" w:styleId="NoSpacing1">
    <w:name w:val="No Spacing1"/>
    <w:uiPriority w:val="99"/>
    <w:qFormat/>
    <w:rsid w:val="00AA7796"/>
    <w:pPr>
      <w:adjustRightInd w:val="0"/>
      <w:snapToGrid w:val="0"/>
    </w:pPr>
    <w:rPr>
      <w:rFonts w:ascii="Tahoma" w:hAnsi="Tahoma" w:cs="Times New Roman"/>
      <w:sz w:val="22"/>
      <w:szCs w:val="22"/>
    </w:rPr>
  </w:style>
  <w:style w:type="character" w:customStyle="1" w:styleId="Char0">
    <w:name w:val="日期 Char"/>
    <w:basedOn w:val="a1"/>
    <w:link w:val="a5"/>
    <w:uiPriority w:val="99"/>
    <w:semiHidden/>
    <w:qFormat/>
    <w:rsid w:val="00AA7796"/>
    <w:rPr>
      <w:rFonts w:ascii="Tahoma" w:hAnsi="Tahoma"/>
    </w:rPr>
  </w:style>
  <w:style w:type="character" w:customStyle="1" w:styleId="Char1">
    <w:name w:val="批注框文本 Char"/>
    <w:basedOn w:val="a1"/>
    <w:link w:val="a6"/>
    <w:uiPriority w:val="99"/>
    <w:semiHidden/>
    <w:rsid w:val="00AA7796"/>
    <w:rPr>
      <w:rFonts w:ascii="Tahoma" w:hAnsi="Tahoma"/>
      <w:sz w:val="18"/>
      <w:szCs w:val="18"/>
    </w:rPr>
  </w:style>
  <w:style w:type="character" w:customStyle="1" w:styleId="Char">
    <w:name w:val="正文文本缩进 Char"/>
    <w:basedOn w:val="a1"/>
    <w:link w:val="a4"/>
    <w:qFormat/>
    <w:rsid w:val="00AA7796"/>
    <w:rPr>
      <w:rFonts w:ascii="Times New Roman" w:eastAsia="宋体" w:hAnsi="Times New Roman" w:cs="Times New Roman"/>
      <w:kern w:val="2"/>
      <w:sz w:val="32"/>
      <w:szCs w:val="24"/>
    </w:rPr>
  </w:style>
  <w:style w:type="paragraph" w:customStyle="1" w:styleId="Default">
    <w:name w:val="Default"/>
    <w:qFormat/>
    <w:rsid w:val="00AA7796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155</Words>
  <Characters>886</Characters>
  <Application>Microsoft Office Word</Application>
  <DocSecurity>0</DocSecurity>
  <Lines>7</Lines>
  <Paragraphs>2</Paragraphs>
  <ScaleCrop>false</ScaleCrop>
  <Company>CHINAZ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2021-10-10T09:20:00Z</cp:lastPrinted>
  <dcterms:created xsi:type="dcterms:W3CDTF">2023-08-22T02:23:00Z</dcterms:created>
  <dcterms:modified xsi:type="dcterms:W3CDTF">2024-08-24T01:07:00Z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19222514ED21471B97E7AA7863186706</vt:lpwstr>
  </property>
</Properties>
</file>